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02C" w:rsidRDefault="008F0EB6">
      <w:r>
        <w:t>Мат</w:t>
      </w:r>
      <w:r w:rsidR="00F01FED">
        <w:t>рица результатов входящей</w:t>
      </w:r>
      <w:r>
        <w:t xml:space="preserve"> раб</w:t>
      </w:r>
      <w:r w:rsidR="00373161">
        <w:t>о</w:t>
      </w:r>
      <w:r w:rsidR="00F01FED">
        <w:t xml:space="preserve">ты по </w:t>
      </w:r>
      <w:proofErr w:type="gramStart"/>
      <w:r w:rsidR="00F01FED">
        <w:t>физике  10</w:t>
      </w:r>
      <w:proofErr w:type="gramEnd"/>
      <w:r w:rsidR="00B656FC">
        <w:t xml:space="preserve"> </w:t>
      </w:r>
      <w:r w:rsidR="000545C9">
        <w:t>а</w:t>
      </w:r>
      <w:r>
        <w:t xml:space="preserve"> класса.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283"/>
        <w:gridCol w:w="466"/>
        <w:gridCol w:w="604"/>
      </w:tblGrid>
      <w:tr w:rsidR="006E4436" w:rsidTr="00D308C8">
        <w:trPr>
          <w:cantSplit/>
          <w:trHeight w:val="1955"/>
        </w:trPr>
        <w:tc>
          <w:tcPr>
            <w:tcW w:w="392" w:type="dxa"/>
          </w:tcPr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 xml:space="preserve">№ 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з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д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E443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</w:t>
            </w:r>
          </w:p>
          <w:p w:rsidR="008F0EB6" w:rsidRPr="00DC6BEA" w:rsidRDefault="008F0EB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8F0EB6" w:rsidRPr="00DC6BEA" w:rsidRDefault="006E4436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Умения</w:t>
            </w: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567" w:type="dxa"/>
            <w:textDirection w:val="tbRl"/>
          </w:tcPr>
          <w:p w:rsidR="008F0EB6" w:rsidRDefault="008F0EB6" w:rsidP="00D308C8">
            <w:pPr>
              <w:ind w:left="113" w:right="113"/>
            </w:pPr>
          </w:p>
        </w:tc>
        <w:tc>
          <w:tcPr>
            <w:tcW w:w="425" w:type="dxa"/>
          </w:tcPr>
          <w:p w:rsidR="008F0EB6" w:rsidRDefault="008F0EB6"/>
        </w:tc>
        <w:tc>
          <w:tcPr>
            <w:tcW w:w="426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283" w:type="dxa"/>
          </w:tcPr>
          <w:p w:rsidR="008F0EB6" w:rsidRDefault="008F0EB6"/>
        </w:tc>
        <w:tc>
          <w:tcPr>
            <w:tcW w:w="466" w:type="dxa"/>
          </w:tcPr>
          <w:p w:rsidR="008F0EB6" w:rsidRDefault="008F0EB6"/>
        </w:tc>
        <w:tc>
          <w:tcPr>
            <w:tcW w:w="604" w:type="dxa"/>
          </w:tcPr>
          <w:p w:rsidR="00DC6BEA" w:rsidRDefault="00DC6BE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Все</w:t>
            </w:r>
          </w:p>
          <w:p w:rsidR="008F0EB6" w:rsidRPr="00DC6BEA" w:rsidRDefault="00DC6BEA">
            <w:pPr>
              <w:rPr>
                <w:sz w:val="18"/>
                <w:szCs w:val="18"/>
              </w:rPr>
            </w:pPr>
            <w:proofErr w:type="spellStart"/>
            <w:r w:rsidRPr="00DC6BEA">
              <w:rPr>
                <w:sz w:val="18"/>
                <w:szCs w:val="18"/>
              </w:rPr>
              <w:t>го</w:t>
            </w:r>
            <w:proofErr w:type="spellEnd"/>
          </w:p>
          <w:p w:rsidR="00DC6BEA" w:rsidRPr="00DC6BEA" w:rsidRDefault="00DC6BE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бал</w:t>
            </w:r>
            <w:r>
              <w:rPr>
                <w:sz w:val="18"/>
                <w:szCs w:val="18"/>
              </w:rPr>
              <w:t>.</w:t>
            </w:r>
          </w:p>
          <w:p w:rsidR="00DC6BEA" w:rsidRPr="00DC6BEA" w:rsidRDefault="00DC6BE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по</w:t>
            </w:r>
          </w:p>
          <w:p w:rsidR="00DC6BEA" w:rsidRDefault="00DC6BEA">
            <w:r w:rsidRPr="00DC6BEA">
              <w:rPr>
                <w:sz w:val="18"/>
                <w:szCs w:val="18"/>
              </w:rPr>
              <w:t>строке</w:t>
            </w:r>
          </w:p>
        </w:tc>
      </w:tr>
      <w:tr w:rsidR="006E4436" w:rsidTr="00DC6BEA">
        <w:trPr>
          <w:trHeight w:val="635"/>
        </w:trPr>
        <w:tc>
          <w:tcPr>
            <w:tcW w:w="392" w:type="dxa"/>
          </w:tcPr>
          <w:p w:rsidR="008F0EB6" w:rsidRDefault="008F0EB6"/>
        </w:tc>
        <w:tc>
          <w:tcPr>
            <w:tcW w:w="2693" w:type="dxa"/>
          </w:tcPr>
          <w:p w:rsidR="008F0EB6" w:rsidRPr="00B656FC" w:rsidRDefault="008F0EB6">
            <w:pPr>
              <w:rPr>
                <w:sz w:val="18"/>
                <w:szCs w:val="18"/>
                <w:vertAlign w:val="subscript"/>
              </w:rPr>
            </w:pPr>
          </w:p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567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426" w:type="dxa"/>
          </w:tcPr>
          <w:p w:rsidR="008F0EB6" w:rsidRDefault="008F0EB6"/>
        </w:tc>
        <w:tc>
          <w:tcPr>
            <w:tcW w:w="425" w:type="dxa"/>
          </w:tcPr>
          <w:p w:rsidR="008F0EB6" w:rsidRDefault="008F0EB6"/>
        </w:tc>
        <w:tc>
          <w:tcPr>
            <w:tcW w:w="283" w:type="dxa"/>
          </w:tcPr>
          <w:p w:rsidR="008F0EB6" w:rsidRDefault="008F0EB6"/>
        </w:tc>
        <w:tc>
          <w:tcPr>
            <w:tcW w:w="466" w:type="dxa"/>
          </w:tcPr>
          <w:p w:rsidR="008F0EB6" w:rsidRDefault="008F0EB6"/>
        </w:tc>
        <w:tc>
          <w:tcPr>
            <w:tcW w:w="604" w:type="dxa"/>
          </w:tcPr>
          <w:p w:rsidR="008F0EB6" w:rsidRDefault="008F0EB6"/>
        </w:tc>
      </w:tr>
      <w:tr w:rsidR="003D262A" w:rsidTr="00DC6BEA">
        <w:tc>
          <w:tcPr>
            <w:tcW w:w="392" w:type="dxa"/>
          </w:tcPr>
          <w:p w:rsidR="003D262A" w:rsidRDefault="003D262A" w:rsidP="003D262A">
            <w:r>
              <w:t>1.</w:t>
            </w:r>
          </w:p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величина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явление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Распознает и понимает смысл понятия закон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>
            <w:r>
              <w:t>2</w:t>
            </w:r>
          </w:p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Распознает физическое явление 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Выделяет свойства явления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Описывает и объясняет явление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DC6BEA">
        <w:tc>
          <w:tcPr>
            <w:tcW w:w="392" w:type="dxa"/>
          </w:tcPr>
          <w:p w:rsidR="003D262A" w:rsidRDefault="003D262A" w:rsidP="003D262A"/>
        </w:tc>
        <w:tc>
          <w:tcPr>
            <w:tcW w:w="2693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применять свойства явления на практике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882F37">
        <w:tc>
          <w:tcPr>
            <w:tcW w:w="3085" w:type="dxa"/>
            <w:gridSpan w:val="2"/>
          </w:tcPr>
          <w:p w:rsidR="003D262A" w:rsidRDefault="003D262A" w:rsidP="003D262A"/>
        </w:tc>
        <w:tc>
          <w:tcPr>
            <w:tcW w:w="567" w:type="dxa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253599">
        <w:tc>
          <w:tcPr>
            <w:tcW w:w="3085" w:type="dxa"/>
            <w:gridSpan w:val="2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Коэф</w:t>
            </w:r>
            <w:proofErr w:type="spellEnd"/>
            <w:r>
              <w:rPr>
                <w:sz w:val="18"/>
                <w:szCs w:val="18"/>
              </w:rPr>
              <w:t>-т выполнения работы(7</w:t>
            </w:r>
            <w:r w:rsidRPr="00DC6BEA">
              <w:rPr>
                <w:sz w:val="18"/>
                <w:szCs w:val="18"/>
              </w:rPr>
              <w:t>б)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164C17">
        <w:tc>
          <w:tcPr>
            <w:tcW w:w="3085" w:type="dxa"/>
            <w:gridSpan w:val="2"/>
          </w:tcPr>
          <w:p w:rsidR="003D262A" w:rsidRPr="00DC6BEA" w:rsidRDefault="003D262A" w:rsidP="003D262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Отметка за работу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911BDF">
        <w:tc>
          <w:tcPr>
            <w:tcW w:w="3085" w:type="dxa"/>
            <w:gridSpan w:val="2"/>
          </w:tcPr>
          <w:p w:rsidR="003D262A" w:rsidRDefault="003D262A" w:rsidP="003D262A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Шкала перевода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0- 0,49- «2»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0,5- 0,73- «3»</w:t>
            </w:r>
          </w:p>
          <w:p w:rsidR="003D262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0,74-0,93- «4»</w:t>
            </w:r>
          </w:p>
          <w:p w:rsidR="003D262A" w:rsidRPr="00DC6BEA" w:rsidRDefault="003D262A" w:rsidP="003D26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0,94-1-«5»</w:t>
            </w:r>
          </w:p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  <w:tr w:rsidR="003D262A" w:rsidTr="007B6990">
        <w:tc>
          <w:tcPr>
            <w:tcW w:w="3085" w:type="dxa"/>
            <w:gridSpan w:val="2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567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426" w:type="dxa"/>
          </w:tcPr>
          <w:p w:rsidR="003D262A" w:rsidRDefault="003D262A" w:rsidP="003D262A"/>
        </w:tc>
        <w:tc>
          <w:tcPr>
            <w:tcW w:w="425" w:type="dxa"/>
          </w:tcPr>
          <w:p w:rsidR="003D262A" w:rsidRDefault="003D262A" w:rsidP="003D262A"/>
        </w:tc>
        <w:tc>
          <w:tcPr>
            <w:tcW w:w="283" w:type="dxa"/>
          </w:tcPr>
          <w:p w:rsidR="003D262A" w:rsidRDefault="003D262A" w:rsidP="003D262A"/>
        </w:tc>
        <w:tc>
          <w:tcPr>
            <w:tcW w:w="466" w:type="dxa"/>
          </w:tcPr>
          <w:p w:rsidR="003D262A" w:rsidRDefault="003D262A" w:rsidP="003D262A"/>
        </w:tc>
        <w:tc>
          <w:tcPr>
            <w:tcW w:w="604" w:type="dxa"/>
          </w:tcPr>
          <w:p w:rsidR="003D262A" w:rsidRDefault="003D262A" w:rsidP="003D262A"/>
        </w:tc>
      </w:tr>
    </w:tbl>
    <w:p w:rsidR="008F0EB6" w:rsidRDefault="008F0EB6"/>
    <w:p w:rsidR="00697BED" w:rsidRDefault="00697BED"/>
    <w:p w:rsidR="00697BED" w:rsidRDefault="00697BED" w:rsidP="00697BED">
      <w:r>
        <w:lastRenderedPageBreak/>
        <w:t xml:space="preserve">Матрица результатов входящей работы  по физике  11 а класса. 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283"/>
        <w:gridCol w:w="466"/>
        <w:gridCol w:w="604"/>
      </w:tblGrid>
      <w:tr w:rsidR="00697BED" w:rsidTr="00A62DCF">
        <w:trPr>
          <w:trHeight w:val="1955"/>
        </w:trPr>
        <w:tc>
          <w:tcPr>
            <w:tcW w:w="534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 xml:space="preserve">№ 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з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д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а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</w:t>
            </w:r>
          </w:p>
          <w:p w:rsidR="00697BED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</w:t>
            </w:r>
          </w:p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Умения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  <w:tcBorders>
              <w:right w:val="single" w:sz="4" w:space="0" w:color="auto"/>
            </w:tcBorders>
          </w:tcPr>
          <w:p w:rsidR="00697BED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Все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proofErr w:type="spellStart"/>
            <w:r w:rsidRPr="00DC6BEA">
              <w:rPr>
                <w:sz w:val="18"/>
                <w:szCs w:val="18"/>
              </w:rPr>
              <w:t>го</w:t>
            </w:r>
            <w:proofErr w:type="spellEnd"/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бал</w:t>
            </w:r>
            <w:r>
              <w:rPr>
                <w:sz w:val="18"/>
                <w:szCs w:val="18"/>
              </w:rPr>
              <w:t>.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по</w:t>
            </w:r>
          </w:p>
          <w:p w:rsidR="00697BED" w:rsidRDefault="00697BED" w:rsidP="00A62DCF">
            <w:r w:rsidRPr="00DC6BEA">
              <w:rPr>
                <w:sz w:val="18"/>
                <w:szCs w:val="18"/>
              </w:rPr>
              <w:t>строке</w:t>
            </w:r>
          </w:p>
        </w:tc>
      </w:tr>
      <w:tr w:rsidR="00697BED" w:rsidTr="00A62DCF">
        <w:trPr>
          <w:trHeight w:val="635"/>
        </w:trPr>
        <w:tc>
          <w:tcPr>
            <w:tcW w:w="534" w:type="dxa"/>
          </w:tcPr>
          <w:p w:rsidR="00697BED" w:rsidRDefault="00697BED" w:rsidP="00A62DCF">
            <w:r>
              <w:t>1.</w:t>
            </w:r>
          </w:p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Записывает  условие, применяет формулу.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/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Делает математические преобразования формулы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/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Производит  </w:t>
            </w:r>
            <w:proofErr w:type="spellStart"/>
            <w:r>
              <w:rPr>
                <w:sz w:val="18"/>
                <w:szCs w:val="18"/>
              </w:rPr>
              <w:t>рассчет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>
            <w:r>
              <w:t>2</w:t>
            </w:r>
          </w:p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Распознает физическое явление 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/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Выделяет свойства явления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/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Описывает и объясняет явление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534" w:type="dxa"/>
          </w:tcPr>
          <w:p w:rsidR="00697BED" w:rsidRDefault="00697BED" w:rsidP="00A62DCF"/>
        </w:tc>
        <w:tc>
          <w:tcPr>
            <w:tcW w:w="2551" w:type="dxa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применять свойства явления на практике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697BED" w:rsidRDefault="00697BED" w:rsidP="00A62DCF"/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425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426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425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283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466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604" w:type="dxa"/>
            <w:tcBorders>
              <w:top w:val="single" w:sz="4" w:space="0" w:color="auto"/>
            </w:tcBorders>
          </w:tcPr>
          <w:p w:rsidR="00697BED" w:rsidRDefault="00697BED" w:rsidP="00A62DCF"/>
        </w:tc>
      </w:tr>
      <w:tr w:rsidR="00697BED" w:rsidTr="00A62DCF">
        <w:tc>
          <w:tcPr>
            <w:tcW w:w="3085" w:type="dxa"/>
            <w:gridSpan w:val="2"/>
            <w:tcBorders>
              <w:top w:val="single" w:sz="4" w:space="0" w:color="auto"/>
            </w:tcBorders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Набранное количество баллов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  <w:tcBorders>
              <w:top w:val="single" w:sz="4" w:space="0" w:color="auto"/>
            </w:tcBorders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3085" w:type="dxa"/>
            <w:gridSpan w:val="2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3085" w:type="dxa"/>
            <w:gridSpan w:val="2"/>
          </w:tcPr>
          <w:p w:rsidR="00697BED" w:rsidRPr="00DC6BEA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Отметка за работу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3085" w:type="dxa"/>
            <w:gridSpan w:val="2"/>
          </w:tcPr>
          <w:p w:rsidR="00697BED" w:rsidRDefault="00697BED" w:rsidP="00A62DCF">
            <w:pPr>
              <w:rPr>
                <w:sz w:val="18"/>
                <w:szCs w:val="18"/>
              </w:rPr>
            </w:pPr>
            <w:r w:rsidRPr="00DC6BEA">
              <w:rPr>
                <w:sz w:val="18"/>
                <w:szCs w:val="18"/>
              </w:rPr>
              <w:t>Шкала перевода</w:t>
            </w:r>
          </w:p>
          <w:p w:rsidR="00697BED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0- 0,49- «2»</w:t>
            </w:r>
          </w:p>
          <w:p w:rsidR="00697BED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0,5- 0,73- «3»</w:t>
            </w:r>
          </w:p>
          <w:p w:rsidR="00697BED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0,74-0,93- «4»</w:t>
            </w:r>
          </w:p>
          <w:p w:rsidR="00697BED" w:rsidRPr="00DC6BEA" w:rsidRDefault="00697BED" w:rsidP="00A62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0,94-1-«5»</w:t>
            </w:r>
          </w:p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  <w:tr w:rsidR="00697BED" w:rsidTr="00A62DCF">
        <w:tc>
          <w:tcPr>
            <w:tcW w:w="3085" w:type="dxa"/>
            <w:gridSpan w:val="2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567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426" w:type="dxa"/>
          </w:tcPr>
          <w:p w:rsidR="00697BED" w:rsidRDefault="00697BED" w:rsidP="00A62DCF"/>
        </w:tc>
        <w:tc>
          <w:tcPr>
            <w:tcW w:w="425" w:type="dxa"/>
          </w:tcPr>
          <w:p w:rsidR="00697BED" w:rsidRDefault="00697BED" w:rsidP="00A62DCF"/>
        </w:tc>
        <w:tc>
          <w:tcPr>
            <w:tcW w:w="283" w:type="dxa"/>
          </w:tcPr>
          <w:p w:rsidR="00697BED" w:rsidRDefault="00697BED" w:rsidP="00A62DCF"/>
        </w:tc>
        <w:tc>
          <w:tcPr>
            <w:tcW w:w="466" w:type="dxa"/>
          </w:tcPr>
          <w:p w:rsidR="00697BED" w:rsidRDefault="00697BED" w:rsidP="00A62DCF"/>
        </w:tc>
        <w:tc>
          <w:tcPr>
            <w:tcW w:w="604" w:type="dxa"/>
          </w:tcPr>
          <w:p w:rsidR="00697BED" w:rsidRDefault="00697BED" w:rsidP="00A62DCF"/>
        </w:tc>
      </w:tr>
    </w:tbl>
    <w:p w:rsidR="00697BED" w:rsidRDefault="00697BED" w:rsidP="00697BED"/>
    <w:p w:rsidR="00697BED" w:rsidRDefault="00697BED"/>
    <w:p w:rsidR="00697BED" w:rsidRDefault="00697BED"/>
    <w:sectPr w:rsidR="00697BED" w:rsidSect="008F0E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EB6"/>
    <w:rsid w:val="000545C9"/>
    <w:rsid w:val="000B44E3"/>
    <w:rsid w:val="0023002C"/>
    <w:rsid w:val="00254327"/>
    <w:rsid w:val="00357AAC"/>
    <w:rsid w:val="00373161"/>
    <w:rsid w:val="003D262A"/>
    <w:rsid w:val="004168A0"/>
    <w:rsid w:val="004A1877"/>
    <w:rsid w:val="00697BED"/>
    <w:rsid w:val="006E4436"/>
    <w:rsid w:val="007759B1"/>
    <w:rsid w:val="008F0EB6"/>
    <w:rsid w:val="00B656FC"/>
    <w:rsid w:val="00D308C8"/>
    <w:rsid w:val="00DC6BEA"/>
    <w:rsid w:val="00DF131E"/>
    <w:rsid w:val="00F0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C7381"/>
  <w15:docId w15:val="{B54E5C41-1E11-4FE1-BF7E-C8EB47C2B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0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E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Горохова</cp:lastModifiedBy>
  <cp:revision>2</cp:revision>
  <dcterms:created xsi:type="dcterms:W3CDTF">2024-10-30T06:12:00Z</dcterms:created>
  <dcterms:modified xsi:type="dcterms:W3CDTF">2024-10-30T06:12:00Z</dcterms:modified>
</cp:coreProperties>
</file>